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DCE" w:rsidRPr="00650DCE" w:rsidRDefault="00650DCE" w:rsidP="00650DCE">
      <w:pPr>
        <w:spacing w:after="0" w:line="360" w:lineRule="exact"/>
        <w:jc w:val="right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b/>
          <w:sz w:val="24"/>
          <w:szCs w:val="24"/>
          <w:lang w:eastAsia="it-IT"/>
        </w:rPr>
        <w:t>Allegato 1</w:t>
      </w:r>
    </w:p>
    <w:p w:rsidR="00650DCE" w:rsidRPr="00650DCE" w:rsidRDefault="00650DCE" w:rsidP="00650DCE">
      <w:pPr>
        <w:spacing w:after="0" w:line="360" w:lineRule="exact"/>
        <w:jc w:val="right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650DCE" w:rsidRPr="00650DCE" w:rsidRDefault="00650DCE" w:rsidP="00650DCE">
      <w:pPr>
        <w:spacing w:after="0" w:line="360" w:lineRule="exact"/>
        <w:jc w:val="both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b/>
          <w:sz w:val="24"/>
          <w:szCs w:val="24"/>
          <w:lang w:eastAsia="it-IT"/>
        </w:rPr>
        <w:t>PROPOSTE/OSSERVAZIONI IN MERITO ALL’AGGIORNAMENTO / INTEGRAZIONE DEL PIANO TRIENNALE DELLA PREVENZIONE DELLA CORRUZIONE E DELLA TRASPARENZA (Annualità 2024-2026)</w:t>
      </w:r>
    </w:p>
    <w:p w:rsidR="00650DCE" w:rsidRPr="00650DCE" w:rsidRDefault="00650DCE" w:rsidP="00650DCE">
      <w:pPr>
        <w:tabs>
          <w:tab w:val="left" w:pos="3975"/>
        </w:tabs>
        <w:spacing w:after="0" w:line="276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3975"/>
        </w:tabs>
        <w:spacing w:after="0" w:line="276" w:lineRule="auto"/>
        <w:ind w:left="4963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b/>
          <w:sz w:val="24"/>
          <w:szCs w:val="24"/>
          <w:lang w:eastAsia="it-IT"/>
        </w:rPr>
        <w:t>Al Consorzio C.I.S.A. – Gassino T.se</w:t>
      </w:r>
    </w:p>
    <w:p w:rsidR="00650DCE" w:rsidRPr="00650DCE" w:rsidRDefault="00650DCE" w:rsidP="00650DCE">
      <w:pPr>
        <w:tabs>
          <w:tab w:val="left" w:pos="3975"/>
        </w:tabs>
        <w:spacing w:after="0" w:line="276" w:lineRule="auto"/>
        <w:ind w:left="4963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b/>
          <w:sz w:val="24"/>
          <w:szCs w:val="24"/>
          <w:lang w:eastAsia="it-IT"/>
        </w:rPr>
        <w:t>Via Regione Fiore n. 2</w:t>
      </w:r>
    </w:p>
    <w:p w:rsidR="00650DCE" w:rsidRPr="00650DCE" w:rsidRDefault="00650DCE" w:rsidP="00650DCE">
      <w:pPr>
        <w:tabs>
          <w:tab w:val="left" w:pos="3975"/>
        </w:tabs>
        <w:spacing w:after="0" w:line="276" w:lineRule="auto"/>
        <w:ind w:left="4963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b/>
          <w:sz w:val="24"/>
          <w:szCs w:val="24"/>
          <w:lang w:eastAsia="it-IT"/>
        </w:rPr>
        <w:t>10090 – Gassino Torinese (TO)</w:t>
      </w:r>
    </w:p>
    <w:p w:rsidR="00650DCE" w:rsidRPr="00650DCE" w:rsidRDefault="00650DCE" w:rsidP="00650DCE">
      <w:pPr>
        <w:tabs>
          <w:tab w:val="left" w:pos="3975"/>
        </w:tabs>
        <w:spacing w:after="0" w:line="276" w:lineRule="auto"/>
        <w:ind w:left="4963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3975"/>
        </w:tabs>
        <w:spacing w:after="0" w:line="276" w:lineRule="auto"/>
        <w:ind w:left="4963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hyperlink r:id="rId7" w:history="1">
        <w:r w:rsidRPr="00650DCE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it-IT"/>
          </w:rPr>
          <w:t>cisa.gassino@actaliscertymail.it</w:t>
        </w:r>
      </w:hyperlink>
    </w:p>
    <w:p w:rsidR="00650DCE" w:rsidRPr="00650DCE" w:rsidRDefault="00650DCE" w:rsidP="00650DCE">
      <w:pPr>
        <w:tabs>
          <w:tab w:val="left" w:pos="3975"/>
        </w:tabs>
        <w:spacing w:after="0" w:line="276" w:lineRule="auto"/>
        <w:ind w:left="4963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hyperlink r:id="rId8" w:history="1">
        <w:r w:rsidRPr="00650DCE">
          <w:rPr>
            <w:rFonts w:ascii="Calibri" w:eastAsia="Times New Roman" w:hAnsi="Calibri" w:cs="Times New Roman"/>
            <w:b/>
            <w:color w:val="0000FF"/>
            <w:sz w:val="24"/>
            <w:szCs w:val="24"/>
            <w:u w:val="single"/>
            <w:lang w:eastAsia="it-IT"/>
          </w:rPr>
          <w:t>cisa@cisa7.it</w:t>
        </w:r>
      </w:hyperlink>
    </w:p>
    <w:p w:rsidR="00650DCE" w:rsidRPr="00650DCE" w:rsidRDefault="00650DCE" w:rsidP="00650DCE">
      <w:pPr>
        <w:tabs>
          <w:tab w:val="left" w:pos="3975"/>
        </w:tabs>
        <w:spacing w:after="0" w:line="276" w:lineRule="auto"/>
        <w:ind w:left="4963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3975"/>
        </w:tabs>
        <w:spacing w:after="0" w:line="276" w:lineRule="auto"/>
        <w:ind w:left="6372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3975"/>
        </w:tabs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 xml:space="preserve">Il/La sottoscritto/a ____________________________________________________ nato/a </w:t>
      </w:r>
      <w:proofErr w:type="spellStart"/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a</w:t>
      </w:r>
      <w:proofErr w:type="spellEnd"/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_________________________________ il ____________________ in qualità di (</w:t>
      </w:r>
      <w:r w:rsidRPr="00650DCE">
        <w:rPr>
          <w:rFonts w:ascii="Calibri" w:eastAsia="Times New Roman" w:hAnsi="Calibri" w:cs="Times New Roman"/>
          <w:i/>
          <w:sz w:val="24"/>
          <w:szCs w:val="24"/>
          <w:lang w:eastAsia="it-IT"/>
        </w:rPr>
        <w:t>barrare l’ipotesi che interessa</w:t>
      </w: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):</w:t>
      </w:r>
    </w:p>
    <w:p w:rsidR="00650DCE" w:rsidRPr="00650DCE" w:rsidRDefault="00650DCE" w:rsidP="00650DCE">
      <w:pPr>
        <w:tabs>
          <w:tab w:val="left" w:pos="3975"/>
        </w:tabs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650DCE" w:rsidRPr="00650DCE" w:rsidRDefault="00650DCE" w:rsidP="00650DCE">
      <w:pPr>
        <w:numPr>
          <w:ilvl w:val="0"/>
          <w:numId w:val="1"/>
        </w:numPr>
        <w:tabs>
          <w:tab w:val="left" w:pos="993"/>
        </w:tabs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Cittadino, a titolo personale</w:t>
      </w:r>
    </w:p>
    <w:p w:rsidR="00650DCE" w:rsidRPr="00650DCE" w:rsidRDefault="00650DCE" w:rsidP="00650DCE">
      <w:pPr>
        <w:tabs>
          <w:tab w:val="left" w:pos="993"/>
        </w:tabs>
        <w:spacing w:after="0" w:line="276" w:lineRule="auto"/>
        <w:ind w:left="720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993"/>
        </w:tabs>
        <w:spacing w:after="0" w:line="276" w:lineRule="auto"/>
        <w:ind w:left="720"/>
        <w:jc w:val="both"/>
        <w:rPr>
          <w:rFonts w:ascii="Calibri" w:eastAsia="Times New Roman" w:hAnsi="Calibri" w:cs="Times New Roman"/>
          <w:i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650DCE">
        <w:rPr>
          <w:rFonts w:ascii="Calibri" w:eastAsia="Times New Roman" w:hAnsi="Calibri" w:cs="Times New Roman"/>
          <w:i/>
          <w:sz w:val="24"/>
          <w:szCs w:val="24"/>
          <w:lang w:eastAsia="it-IT"/>
        </w:rPr>
        <w:t>Oppure</w:t>
      </w:r>
    </w:p>
    <w:p w:rsidR="00650DCE" w:rsidRPr="00650DCE" w:rsidRDefault="00650DCE" w:rsidP="00650DCE">
      <w:pPr>
        <w:tabs>
          <w:tab w:val="left" w:pos="993"/>
        </w:tabs>
        <w:spacing w:after="0" w:line="276" w:lineRule="auto"/>
        <w:ind w:left="720"/>
        <w:jc w:val="both"/>
        <w:rPr>
          <w:rFonts w:ascii="Calibri" w:eastAsia="Times New Roman" w:hAnsi="Calibri" w:cs="Times New Roman"/>
          <w:i/>
          <w:sz w:val="24"/>
          <w:szCs w:val="24"/>
          <w:lang w:eastAsia="it-IT"/>
        </w:rPr>
      </w:pPr>
    </w:p>
    <w:p w:rsidR="00650DCE" w:rsidRPr="00650DCE" w:rsidRDefault="00650DCE" w:rsidP="00650DCE">
      <w:pPr>
        <w:numPr>
          <w:ilvl w:val="0"/>
          <w:numId w:val="1"/>
        </w:numPr>
        <w:tabs>
          <w:tab w:val="left" w:pos="993"/>
        </w:tabs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Legale rappresentante di ____________________________________ con sede in ____________________________________________, C.F.: _________________________ (</w:t>
      </w:r>
      <w:r w:rsidRPr="00650DCE">
        <w:rPr>
          <w:rFonts w:ascii="Calibri" w:eastAsia="Times New Roman" w:hAnsi="Calibri" w:cs="Times New Roman"/>
          <w:i/>
          <w:sz w:val="24"/>
          <w:szCs w:val="24"/>
          <w:lang w:eastAsia="it-IT"/>
        </w:rPr>
        <w:t>indicare denominazione e tipologia del soggetto portatore di interesse, es. organizzazione sindacale, Associazione consumatori, ecc.</w:t>
      </w: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)</w:t>
      </w:r>
    </w:p>
    <w:p w:rsidR="00650DCE" w:rsidRPr="00650DCE" w:rsidRDefault="00650DCE" w:rsidP="00650DCE">
      <w:pPr>
        <w:tabs>
          <w:tab w:val="left" w:pos="993"/>
        </w:tabs>
        <w:spacing w:after="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993"/>
        </w:tabs>
        <w:spacing w:after="0" w:line="276" w:lineRule="auto"/>
        <w:jc w:val="center"/>
        <w:rPr>
          <w:rFonts w:ascii="Calibri" w:eastAsia="Times New Roman" w:hAnsi="Calibri" w:cs="Times New Roman"/>
          <w:b/>
          <w:spacing w:val="20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b/>
          <w:spacing w:val="20"/>
          <w:sz w:val="24"/>
          <w:szCs w:val="24"/>
          <w:lang w:eastAsia="it-IT"/>
        </w:rPr>
        <w:t>FORMULA</w:t>
      </w:r>
    </w:p>
    <w:p w:rsidR="00650DCE" w:rsidRPr="00650DCE" w:rsidRDefault="00650DCE" w:rsidP="00650DCE">
      <w:pPr>
        <w:tabs>
          <w:tab w:val="left" w:pos="993"/>
        </w:tabs>
        <w:spacing w:after="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993"/>
        </w:tabs>
        <w:spacing w:after="0" w:line="276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b/>
          <w:sz w:val="24"/>
          <w:szCs w:val="24"/>
          <w:lang w:eastAsia="it-IT"/>
        </w:rPr>
        <w:t>le seguenti osservazioni e/o proposte per l’aggiornamento del Piano Triennale di Prevenzione della Corruzione e della Trasparenza (PTPCT) 2023-2025 del Consorzio C.I.S.A. – Gassino T.se: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br/>
      </w:r>
      <w:proofErr w:type="gramStart"/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 xml:space="preserve">Data:   </w:t>
      </w:r>
      <w:proofErr w:type="gramEnd"/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ind w:left="4248"/>
        <w:jc w:val="center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Firma Leggibile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ind w:left="4248"/>
        <w:jc w:val="center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650DCE" w:rsidRPr="00650DCE" w:rsidRDefault="00650DCE" w:rsidP="00650DCE">
      <w:pPr>
        <w:tabs>
          <w:tab w:val="left" w:pos="993"/>
        </w:tabs>
        <w:spacing w:after="0" w:line="360" w:lineRule="auto"/>
        <w:ind w:left="4248"/>
        <w:jc w:val="center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u w:val="single"/>
          <w:lang w:eastAsia="it-IT"/>
        </w:rPr>
      </w:pPr>
      <w:r w:rsidRPr="00650DCE">
        <w:rPr>
          <w:rFonts w:ascii="Calibri" w:eastAsia="Times New Roman" w:hAnsi="Calibri" w:cs="Times New Roman"/>
          <w:b/>
          <w:sz w:val="24"/>
          <w:szCs w:val="24"/>
          <w:u w:val="single"/>
          <w:lang w:eastAsia="it-IT"/>
        </w:rPr>
        <w:br/>
        <w:t>Se la proposta proviene da un indirizzo di posta elettronica certificata associata al sottoscrittore non è necessario allegare copia del documento di identità, diversamente è necessario allegare copia del documento di identità del sottoscrittore.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650DCE">
        <w:rPr>
          <w:rFonts w:ascii="Calibri" w:eastAsia="Times New Roman" w:hAnsi="Calibri" w:cs="Times New Roman"/>
          <w:sz w:val="24"/>
          <w:szCs w:val="24"/>
          <w:lang w:eastAsia="it-IT"/>
        </w:rPr>
        <w:br w:type="page"/>
      </w:r>
      <w:r w:rsidRPr="00650DCE">
        <w:rPr>
          <w:rFonts w:ascii="Arial" w:eastAsia="Times New Roman" w:hAnsi="Arial" w:cs="Arial"/>
          <w:b/>
          <w:sz w:val="24"/>
          <w:szCs w:val="24"/>
          <w:lang w:eastAsia="it-IT"/>
        </w:rPr>
        <w:lastRenderedPageBreak/>
        <w:t>INFORMATIVA PER IL TRATTAMENTO DEI DATI PERSONALI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it-IT"/>
        </w:rPr>
      </w:pPr>
      <w:r w:rsidRPr="00650DCE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Ai sensi degli artt. 13 e 14 del Regolamento UE 2016/679 “</w:t>
      </w:r>
      <w:r w:rsidRPr="00650DCE">
        <w:rPr>
          <w:rFonts w:ascii="Arial" w:eastAsia="Times New Roman" w:hAnsi="Arial" w:cs="Arial"/>
          <w:i/>
          <w:sz w:val="20"/>
          <w:szCs w:val="24"/>
          <w:lang w:eastAsia="it-IT"/>
        </w:rPr>
        <w:t>Regolamento generale sulla protezione dei dati” (GDPR),</w:t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e in relazione alle informazioni di cui si entrerà in possesso, ai fini della tutela delle persone e altri soggetti in materia di trattamento di dati personali, La informiamo di quanto segue: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1. Finalità del trattamento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I dati da Lei forniti verranno utilizzati per il corretto svolgimento dei compiti istituzionali, la presa in carico e l’erogazione dei servizi richiesti.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2. Modalità del trattamento</w:t>
      </w:r>
    </w:p>
    <w:p w:rsidR="00650DCE" w:rsidRPr="00650DCE" w:rsidRDefault="00650DCE" w:rsidP="00650DCE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Il trattamento dei dati personali è realizzato per mezzo delle operazioni indicate all’art. 4 n. 2) del Regolamento UE 2016/679 e precisamente: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I dati personali sono sottoposti a trattamento sia cartaceo che elettronico e/o automatizzato.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Il trattamento dei dati personali sarà effettuato per il periodo di tempo necessario per l’adempimento delle sopra descritte finalità.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3. Trattamento di categorie particolari di dati personali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I dati rientranti in particolari categorie (c.d. </w:t>
      </w:r>
      <w:r w:rsidRPr="00650DCE">
        <w:rPr>
          <w:rFonts w:ascii="Arial" w:eastAsia="Times New Roman" w:hAnsi="Arial" w:cs="Arial"/>
          <w:i/>
          <w:sz w:val="20"/>
          <w:szCs w:val="24"/>
          <w:lang w:eastAsia="it-IT"/>
        </w:rPr>
        <w:t>dati sensibili</w:t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>) sono dati personali che rivelano l’origine razziale o etnica, le opinioni politiche, le convinzioni religiose o filosofiche, o l’appartenenza sindacale, nonché i dati genetici, dati biometrici intesi a identificare in modo univoco una persona fisica, dati relativi alla salute e alla vita sessuale o all’orientamento sessuale della persona.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Il trattamento di tali dati avviene secondo quanto previsto all’art. 9 del Regolamento UE 2016/679.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4. Trattamento dei dati personali relativi a condanne penali e reati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I dati relativi a condanne penali e reati (c.d. </w:t>
      </w:r>
      <w:r w:rsidRPr="00650DCE">
        <w:rPr>
          <w:rFonts w:ascii="Arial" w:eastAsia="Times New Roman" w:hAnsi="Arial" w:cs="Arial"/>
          <w:i/>
          <w:sz w:val="20"/>
          <w:szCs w:val="24"/>
          <w:lang w:eastAsia="it-IT"/>
        </w:rPr>
        <w:t>dati giudiziari</w:t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>) sono dati che possono rilevare l’esistenza di determinati provvedimenti giudiziari soggetti ad iscrizione nel casellario giudiziale, o la qualità di imputato o di indagato.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Il trattamento di tali dati deve avvenire soltanto sotto il controllo dell’Autorità Giudiziaria.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 xml:space="preserve">5. Natura del conferimento dei dati e conseguenze del rifiuto di rispondere </w:t>
      </w:r>
    </w:p>
    <w:p w:rsidR="00650DCE" w:rsidRPr="00650DCE" w:rsidRDefault="00650DCE" w:rsidP="00650DCE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Il conferimento dei dati per le finalità di cui all’art. 1 è obbligatorio per la fornitura della prestazione. L’eventuale mancato conferimento comporta l’impossibilità per il Responsabile di erogare il Servizio richiesto.</w:t>
      </w:r>
    </w:p>
    <w:p w:rsidR="00650DCE" w:rsidRPr="00650DCE" w:rsidRDefault="00650DCE" w:rsidP="00650DCE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6. Trasferimento dei dati personali a paesi terzi o organizzazioni internazionali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 dati raccolti non saranno trasferiti a paesi terzi o organizzazioni internazionali.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7. Comunicazione e diffusione dei dati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 dati potranno essere comunicati e diffusi esclusivamente per fini istituzionali, ove necessario, all’Autorità Giudiziaria, Forze dell’Ordine, Comuni, ASL, INPS, Consorzi, Regioni, Province e Città Metropolitane, Ministeri, Cooperative Sociali, Associazioni di volontariato, Istituti di credito.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I dati acquisiti potranno essere oggetto di rielaborazione da parte del Consorzio.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La diffusione dei dati elaborati avverrà comunque in modalità anonima e aggregata.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Solo nel caso di misure di contrasto alla povertà, è prevista la trasmissione dei dati elaborati ai Sindaci dei Comuni di residenza dei beneficiari.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8. Titolare del trattamento e responsabili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Il Titolare del trattamento è il Consorzio C.I.S.A. - Gassino T.se con sede legale in via Regione Fiore n. 2 – 10090 Gassino T.se (TO), nella figura del Legale Rappresentante Dott. Angelo CORRÙ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email: </w:t>
      </w:r>
      <w:hyperlink r:id="rId9" w:history="1">
        <w:r w:rsidRPr="00650DCE">
          <w:rPr>
            <w:rFonts w:ascii="Arial" w:eastAsia="Times New Roman" w:hAnsi="Arial" w:cs="Arial"/>
            <w:color w:val="0000FF"/>
            <w:sz w:val="20"/>
            <w:szCs w:val="24"/>
            <w:u w:val="single"/>
            <w:lang w:eastAsia="it-IT"/>
          </w:rPr>
          <w:t>cisa@cisa7.it</w:t>
        </w:r>
      </w:hyperlink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Il Responsabile del trattamento dei dati è la Dott.ssa Daniela CALDERONE, Direttore del Consorzio C.I.S.A. - Gassino T.se, nel rispetto delle norme vigenti, con particolare riferimento agli obblighi del segreto d’ufficio.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email: </w:t>
      </w:r>
      <w:hyperlink r:id="rId10" w:history="1">
        <w:r w:rsidRPr="00650DCE">
          <w:rPr>
            <w:rFonts w:ascii="Arial" w:eastAsia="Times New Roman" w:hAnsi="Arial" w:cs="Arial"/>
            <w:color w:val="0000FF"/>
            <w:sz w:val="20"/>
            <w:szCs w:val="24"/>
            <w:u w:val="single"/>
            <w:lang w:eastAsia="it-IT"/>
          </w:rPr>
          <w:t>daniela.calderone@cisa7.it</w:t>
        </w:r>
      </w:hyperlink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Il Responsabile della protezione dei dati è l’Avvocato Luciano PACIELLO, Via Michele </w:t>
      </w:r>
      <w:proofErr w:type="spellStart"/>
      <w:r w:rsidRPr="00650DCE">
        <w:rPr>
          <w:rFonts w:ascii="Arial" w:eastAsia="Times New Roman" w:hAnsi="Arial" w:cs="Arial"/>
          <w:sz w:val="20"/>
          <w:szCs w:val="24"/>
          <w:lang w:eastAsia="it-IT"/>
        </w:rPr>
        <w:t>Schina</w:t>
      </w:r>
      <w:proofErr w:type="spellEnd"/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n. 15 – 10143 Torino.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email: </w:t>
      </w:r>
      <w:hyperlink r:id="rId11" w:history="1">
        <w:r w:rsidRPr="00650DCE">
          <w:rPr>
            <w:rFonts w:ascii="Arial" w:eastAsia="Times New Roman" w:hAnsi="Arial" w:cs="Arial"/>
            <w:color w:val="0000FF"/>
            <w:sz w:val="20"/>
            <w:szCs w:val="24"/>
            <w:u w:val="single"/>
            <w:lang w:eastAsia="it-IT"/>
          </w:rPr>
          <w:t>l</w:t>
        </w:r>
      </w:hyperlink>
      <w:r w:rsidRPr="00650DCE">
        <w:rPr>
          <w:rFonts w:ascii="Arial" w:eastAsia="Times New Roman" w:hAnsi="Arial" w:cs="Arial"/>
          <w:color w:val="0000FF"/>
          <w:sz w:val="20"/>
          <w:szCs w:val="24"/>
          <w:u w:val="single"/>
          <w:lang w:eastAsia="it-IT"/>
        </w:rPr>
        <w:t>ucianopaciello@avvocati1969.it</w:t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bookmarkStart w:id="0" w:name="_GoBack"/>
      <w:bookmarkEnd w:id="0"/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9. Diritti dell’interessato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In ogni momento, Lei potrà esercitare, ai sensi degli artt. dal 12 al 22 del Regolamento UE 2016/679, il diritto di: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Chiedere la conferma dell’esistenza o meno di propri dati personali;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Ottenere la rettifica e la cancellazione dei dati;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lastRenderedPageBreak/>
        <w:t>Ottenere la limitazione del trattamento;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Opporsi al trattamento in qualsiasi momento e anche nel caso di trattamento per finalità di marketing diretto;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Opporsi ad un processo decisionale automatizzato relativo alle persone fisiche, compresa la profilazione;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Revocare il consenso in qualsiasi momento senza pregiudicare la liceità del trattamento basata sul consenso prestato prima della revoca;</w:t>
      </w:r>
    </w:p>
    <w:p w:rsidR="00650DCE" w:rsidRPr="00650DCE" w:rsidRDefault="00650DCE" w:rsidP="00650DC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50DCE">
        <w:rPr>
          <w:rFonts w:ascii="Arial" w:eastAsia="Times New Roman" w:hAnsi="Arial" w:cs="Arial"/>
          <w:sz w:val="20"/>
          <w:szCs w:val="20"/>
          <w:lang w:eastAsia="it-IT"/>
        </w:rPr>
        <w:t>Proporre reclamo a un’autorità di controllo.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b/>
          <w:sz w:val="20"/>
          <w:szCs w:val="24"/>
          <w:lang w:eastAsia="it-IT"/>
        </w:rPr>
        <w:t>10. Reclamo all’autorità di controllo.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Fatto salvo ogni altro ricorso amministrativo o giurisdizionale, l’interessato che ritenga che il trattamento che lo riguarda violi il Regolamento UE 2016/679 ha il diritto di presentare reclamo all’autorità di controllo, ai sensi dell’art. 77 del citato Regolamento.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Il/La sottoscritto/a ______________________________________________ dichiaro di aver ricevuto l’informativa che precede.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Luogo e data ____________________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Il/La sottoscritto/a alla luce dell’informativa ricevuta: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sym w:font="Wingdings" w:char="F072"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esprimo il consenso </w:t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ab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sym w:font="Wingdings" w:char="F072"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NON esprimo il consenso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Al trattamento dei miei dati personali inclusi quelli considerati come categorie particolari di dati.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sym w:font="Wingdings" w:char="F072"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esprimo il consenso </w:t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ab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sym w:font="Wingdings" w:char="F072"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NON esprimo il consenso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Alla comunicazione dei miei dati personali ad enti pubblici e società di natura privata per le finalità indicate nell’informativa.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sym w:font="Wingdings" w:char="F072"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esprimo il consenso </w:t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ab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sym w:font="Wingdings" w:char="F072"/>
      </w:r>
      <w:r w:rsidRPr="00650DCE">
        <w:rPr>
          <w:rFonts w:ascii="Arial" w:eastAsia="Times New Roman" w:hAnsi="Arial" w:cs="Arial"/>
          <w:sz w:val="20"/>
          <w:szCs w:val="24"/>
          <w:lang w:eastAsia="it-IT"/>
        </w:rPr>
        <w:t xml:space="preserve"> NON esprimo il consenso 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Al trattamento delle categorie particolari dei miei dati personali così come indicati nell’informativa che precede.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Luogo e data ____________________</w:t>
      </w: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</w:p>
    <w:p w:rsidR="00650DCE" w:rsidRPr="00650DCE" w:rsidRDefault="00650DCE" w:rsidP="00650DCE">
      <w:pPr>
        <w:autoSpaceDE w:val="0"/>
        <w:autoSpaceDN w:val="0"/>
        <w:adjustRightInd w:val="0"/>
        <w:spacing w:after="0" w:line="276" w:lineRule="auto"/>
        <w:ind w:left="4956" w:firstLine="708"/>
        <w:jc w:val="both"/>
        <w:rPr>
          <w:rFonts w:ascii="Arial" w:eastAsia="Times New Roman" w:hAnsi="Arial" w:cs="Arial"/>
          <w:sz w:val="20"/>
          <w:szCs w:val="24"/>
          <w:lang w:eastAsia="it-IT"/>
        </w:rPr>
      </w:pPr>
      <w:r w:rsidRPr="00650DCE">
        <w:rPr>
          <w:rFonts w:ascii="Arial" w:eastAsia="Times New Roman" w:hAnsi="Arial" w:cs="Arial"/>
          <w:sz w:val="20"/>
          <w:szCs w:val="24"/>
          <w:lang w:eastAsia="it-IT"/>
        </w:rPr>
        <w:t>Firma_______________________</w:t>
      </w:r>
    </w:p>
    <w:p w:rsidR="00650DCE" w:rsidRPr="00650DCE" w:rsidRDefault="00650DCE" w:rsidP="00650DCE">
      <w:pPr>
        <w:tabs>
          <w:tab w:val="left" w:pos="993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4"/>
          <w:lang w:eastAsia="it-IT"/>
        </w:rPr>
      </w:pPr>
    </w:p>
    <w:p w:rsidR="00E54A1A" w:rsidRPr="00650DCE" w:rsidRDefault="00E54A1A" w:rsidP="00650DCE"/>
    <w:sectPr w:rsidR="00E54A1A" w:rsidRPr="00650DCE" w:rsidSect="004136C4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276" w:left="1134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B82" w:rsidRDefault="00CB4B82" w:rsidP="00F634BC">
      <w:pPr>
        <w:spacing w:after="0" w:line="240" w:lineRule="auto"/>
      </w:pPr>
      <w:r>
        <w:separator/>
      </w:r>
    </w:p>
  </w:endnote>
  <w:endnote w:type="continuationSeparator" w:id="0">
    <w:p w:rsidR="00CB4B82" w:rsidRDefault="00CB4B82" w:rsidP="00F63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C47" w:rsidRDefault="00B54C47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411C32B" wp14:editId="3878F3EE">
          <wp:simplePos x="0" y="0"/>
          <wp:positionH relativeFrom="margin">
            <wp:align>left</wp:align>
          </wp:positionH>
          <wp:positionV relativeFrom="paragraph">
            <wp:posOffset>-177369</wp:posOffset>
          </wp:positionV>
          <wp:extent cx="4816800" cy="759600"/>
          <wp:effectExtent l="0" t="0" r="3175" b="2540"/>
          <wp:wrapTight wrapText="bothSides">
            <wp:wrapPolygon edited="0">
              <wp:start x="0" y="0"/>
              <wp:lineTo x="0" y="21130"/>
              <wp:lineTo x="21529" y="21130"/>
              <wp:lineTo x="21529" y="0"/>
              <wp:lineTo x="0" y="0"/>
            </wp:wrapPolygon>
          </wp:wrapTight>
          <wp:docPr id="36" name="Immagin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8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D84A77" wp14:editId="79ADBA47">
          <wp:simplePos x="0" y="0"/>
          <wp:positionH relativeFrom="margin">
            <wp:align>left</wp:align>
          </wp:positionH>
          <wp:positionV relativeFrom="paragraph">
            <wp:posOffset>12425</wp:posOffset>
          </wp:positionV>
          <wp:extent cx="4816800" cy="759600"/>
          <wp:effectExtent l="0" t="0" r="3175" b="2540"/>
          <wp:wrapTight wrapText="bothSides">
            <wp:wrapPolygon edited="0">
              <wp:start x="0" y="0"/>
              <wp:lineTo x="0" y="21130"/>
              <wp:lineTo x="21529" y="21130"/>
              <wp:lineTo x="21529" y="0"/>
              <wp:lineTo x="0" y="0"/>
            </wp:wrapPolygon>
          </wp:wrapTight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N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6800" cy="7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34BC" w:rsidRDefault="00F634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B82" w:rsidRDefault="00CB4B82" w:rsidP="00F634BC">
      <w:pPr>
        <w:spacing w:after="0" w:line="240" w:lineRule="auto"/>
      </w:pPr>
      <w:r>
        <w:separator/>
      </w:r>
    </w:p>
  </w:footnote>
  <w:footnote w:type="continuationSeparator" w:id="0">
    <w:p w:rsidR="00CB4B82" w:rsidRDefault="00CB4B82" w:rsidP="00F63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>
    <w:pPr>
      <w:pStyle w:val="Intestazione"/>
    </w:pPr>
  </w:p>
  <w:p w:rsidR="00F634BC" w:rsidRDefault="00F634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4BC" w:rsidRDefault="00F634BC" w:rsidP="00F634BC">
    <w:pPr>
      <w:pStyle w:val="Intestazione"/>
      <w:tabs>
        <w:tab w:val="clear" w:pos="4819"/>
        <w:tab w:val="clear" w:pos="9638"/>
        <w:tab w:val="left" w:pos="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14CAD"/>
    <w:multiLevelType w:val="hybridMultilevel"/>
    <w:tmpl w:val="83D892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013E8"/>
    <w:multiLevelType w:val="hybridMultilevel"/>
    <w:tmpl w:val="2E8C4198"/>
    <w:lvl w:ilvl="0" w:tplc="77BCF18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BC"/>
    <w:rsid w:val="001D27F4"/>
    <w:rsid w:val="004136C4"/>
    <w:rsid w:val="005919C5"/>
    <w:rsid w:val="00650DCE"/>
    <w:rsid w:val="006D260B"/>
    <w:rsid w:val="00731605"/>
    <w:rsid w:val="0083616E"/>
    <w:rsid w:val="00874B7A"/>
    <w:rsid w:val="008D7396"/>
    <w:rsid w:val="00B35EAA"/>
    <w:rsid w:val="00B54C47"/>
    <w:rsid w:val="00CB4B82"/>
    <w:rsid w:val="00D53B94"/>
    <w:rsid w:val="00E54A1A"/>
    <w:rsid w:val="00F6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2D21CC-2166-4B3F-8AD0-AF71D977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63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4BC"/>
  </w:style>
  <w:style w:type="paragraph" w:styleId="Pidipagina">
    <w:name w:val="footer"/>
    <w:basedOn w:val="Normale"/>
    <w:link w:val="PidipaginaCarattere"/>
    <w:uiPriority w:val="99"/>
    <w:unhideWhenUsed/>
    <w:rsid w:val="00F634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4BC"/>
  </w:style>
  <w:style w:type="paragraph" w:customStyle="1" w:styleId="Default">
    <w:name w:val="Default"/>
    <w:rsid w:val="00E54A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E54A1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4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0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sa@cisa7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isa.gassino@actaliscertymail.it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orenzo.gregori@cisciri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daniela.calderone@cisa7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isa@cisa7.it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1444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CISA7</Company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Gallina</dc:creator>
  <cp:keywords/>
  <dc:description/>
  <cp:lastModifiedBy>Francesca Mallen</cp:lastModifiedBy>
  <cp:revision>2</cp:revision>
  <dcterms:created xsi:type="dcterms:W3CDTF">2024-01-22T11:12:00Z</dcterms:created>
  <dcterms:modified xsi:type="dcterms:W3CDTF">2024-01-22T11:12:00Z</dcterms:modified>
</cp:coreProperties>
</file>